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E4" w:rsidRDefault="000A37E4" w:rsidP="000A37E4">
      <w:pPr>
        <w:widowControl/>
        <w:tabs>
          <w:tab w:val="left" w:pos="284"/>
        </w:tabs>
        <w:autoSpaceDE/>
        <w:autoSpaceDN/>
        <w:adjustRightInd/>
        <w:ind w:left="284" w:hanging="79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910A94">
        <w:rPr>
          <w:b/>
          <w:sz w:val="32"/>
          <w:szCs w:val="32"/>
        </w:rPr>
        <w:t>лан</w:t>
      </w:r>
      <w:r>
        <w:rPr>
          <w:b/>
          <w:sz w:val="32"/>
          <w:szCs w:val="32"/>
        </w:rPr>
        <w:t xml:space="preserve">  </w:t>
      </w:r>
      <w:r w:rsidRPr="00910A94">
        <w:rPr>
          <w:b/>
          <w:sz w:val="32"/>
          <w:szCs w:val="32"/>
        </w:rPr>
        <w:t>работы методического совета</w:t>
      </w:r>
    </w:p>
    <w:p w:rsidR="000A37E4" w:rsidRDefault="000A37E4" w:rsidP="000A37E4">
      <w:pPr>
        <w:widowControl/>
        <w:tabs>
          <w:tab w:val="left" w:pos="284"/>
        </w:tabs>
        <w:autoSpaceDE/>
        <w:autoSpaceDN/>
        <w:adjustRightInd/>
        <w:ind w:left="1080"/>
        <w:rPr>
          <w:b/>
          <w:sz w:val="32"/>
          <w:szCs w:val="32"/>
        </w:rPr>
      </w:pPr>
    </w:p>
    <w:p w:rsidR="000A37E4" w:rsidRDefault="000A37E4" w:rsidP="000A37E4">
      <w:pPr>
        <w:widowControl/>
        <w:tabs>
          <w:tab w:val="left" w:pos="284"/>
        </w:tabs>
        <w:autoSpaceDE/>
        <w:autoSpaceDN/>
        <w:adjustRightInd/>
        <w:ind w:left="1080"/>
        <w:rPr>
          <w:b/>
          <w:sz w:val="32"/>
          <w:szCs w:val="32"/>
        </w:rPr>
      </w:pPr>
    </w:p>
    <w:p w:rsidR="000A37E4" w:rsidRPr="000A37E4" w:rsidRDefault="000A37E4" w:rsidP="008D0378">
      <w:pPr>
        <w:spacing w:line="360" w:lineRule="auto"/>
        <w:jc w:val="both"/>
        <w:rPr>
          <w:sz w:val="32"/>
          <w:szCs w:val="32"/>
        </w:rPr>
      </w:pPr>
      <w:r w:rsidRPr="000A37E4">
        <w:rPr>
          <w:b/>
          <w:i/>
          <w:sz w:val="32"/>
          <w:szCs w:val="32"/>
        </w:rPr>
        <w:t>Цель</w:t>
      </w:r>
      <w:r w:rsidRPr="000A37E4">
        <w:rPr>
          <w:i/>
          <w:sz w:val="32"/>
          <w:szCs w:val="32"/>
        </w:rPr>
        <w:t>: координация усилий различных служб, подразделений техникума, творческих педагогов, направле</w:t>
      </w:r>
      <w:bookmarkStart w:id="0" w:name="_GoBack"/>
      <w:bookmarkEnd w:id="0"/>
      <w:r w:rsidRPr="000A37E4">
        <w:rPr>
          <w:i/>
          <w:sz w:val="32"/>
          <w:szCs w:val="32"/>
        </w:rPr>
        <w:t>нных на развитие методического обеспечения образовательного</w:t>
      </w:r>
      <w:r>
        <w:rPr>
          <w:i/>
          <w:sz w:val="32"/>
          <w:szCs w:val="32"/>
        </w:rPr>
        <w:t xml:space="preserve"> процесса </w:t>
      </w:r>
    </w:p>
    <w:p w:rsidR="000A37E4" w:rsidRPr="00910A94" w:rsidRDefault="000A37E4" w:rsidP="000A37E4">
      <w:pPr>
        <w:widowControl/>
        <w:tabs>
          <w:tab w:val="left" w:pos="284"/>
        </w:tabs>
        <w:autoSpaceDE/>
        <w:autoSpaceDN/>
        <w:adjustRightInd/>
        <w:spacing w:line="360" w:lineRule="auto"/>
        <w:ind w:left="1080"/>
        <w:rPr>
          <w:sz w:val="28"/>
          <w:szCs w:val="24"/>
        </w:rPr>
      </w:pPr>
    </w:p>
    <w:tbl>
      <w:tblPr>
        <w:tblpPr w:leftFromText="180" w:rightFromText="180" w:vertAnchor="text" w:horzAnchor="margin" w:tblpXSpec="center" w:tblpY="12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344"/>
        <w:gridCol w:w="1318"/>
        <w:gridCol w:w="2552"/>
      </w:tblGrid>
      <w:tr w:rsidR="000A37E4" w:rsidRPr="000A37E4" w:rsidTr="008D0378">
        <w:trPr>
          <w:trHeight w:val="4527"/>
        </w:trPr>
        <w:tc>
          <w:tcPr>
            <w:tcW w:w="817" w:type="dxa"/>
            <w:shd w:val="clear" w:color="auto" w:fill="auto"/>
          </w:tcPr>
          <w:p w:rsidR="000A37E4" w:rsidRPr="000A37E4" w:rsidRDefault="000A37E4" w:rsidP="000A37E4">
            <w:pPr>
              <w:widowControl/>
              <w:numPr>
                <w:ilvl w:val="0"/>
                <w:numId w:val="2"/>
              </w:numPr>
              <w:tabs>
                <w:tab w:val="left" w:pos="284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344" w:type="dxa"/>
            <w:shd w:val="clear" w:color="auto" w:fill="auto"/>
          </w:tcPr>
          <w:p w:rsidR="000A37E4" w:rsidRPr="000A37E4" w:rsidRDefault="000A37E4" w:rsidP="000A37E4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A37E4">
              <w:rPr>
                <w:b/>
                <w:sz w:val="28"/>
                <w:szCs w:val="28"/>
              </w:rPr>
              <w:t xml:space="preserve">Заседание №1 </w:t>
            </w:r>
          </w:p>
          <w:p w:rsidR="000A37E4" w:rsidRPr="000A37E4" w:rsidRDefault="000A37E4" w:rsidP="000A37E4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0A37E4">
              <w:rPr>
                <w:sz w:val="28"/>
                <w:szCs w:val="28"/>
              </w:rPr>
              <w:t>-Анализ итогов работы ПЦК и методической службы за 2014-2015учебный год»</w:t>
            </w:r>
          </w:p>
          <w:p w:rsidR="000A37E4" w:rsidRPr="000A37E4" w:rsidRDefault="000A37E4" w:rsidP="000A37E4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0A37E4">
              <w:rPr>
                <w:sz w:val="28"/>
                <w:szCs w:val="28"/>
                <w:lang w:eastAsia="en-US"/>
              </w:rPr>
              <w:t xml:space="preserve"> - О планировании работы и составе методического</w:t>
            </w:r>
            <w:r w:rsidRPr="000A37E4">
              <w:rPr>
                <w:sz w:val="28"/>
                <w:szCs w:val="28"/>
                <w:lang w:eastAsia="en-US"/>
              </w:rPr>
              <w:br/>
              <w:t>совета на 2015 - 2016 учебный год.</w:t>
            </w:r>
          </w:p>
          <w:p w:rsidR="000A37E4" w:rsidRPr="000A37E4" w:rsidRDefault="000A37E4" w:rsidP="000A37E4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0A37E4">
              <w:rPr>
                <w:sz w:val="28"/>
                <w:szCs w:val="28"/>
                <w:lang w:eastAsia="en-US"/>
              </w:rPr>
              <w:t>- Об организации индивидуальной методической</w:t>
            </w:r>
            <w:r w:rsidRPr="000A37E4">
              <w:rPr>
                <w:sz w:val="28"/>
                <w:szCs w:val="28"/>
                <w:lang w:eastAsia="en-US"/>
              </w:rPr>
              <w:br/>
              <w:t>работы преподавателей на 2015-2016 гг.</w:t>
            </w:r>
          </w:p>
          <w:p w:rsidR="000A37E4" w:rsidRPr="000A37E4" w:rsidRDefault="000A37E4" w:rsidP="000A37E4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0A37E4">
              <w:rPr>
                <w:sz w:val="28"/>
                <w:szCs w:val="28"/>
                <w:lang w:eastAsia="en-US"/>
              </w:rPr>
              <w:t>-</w:t>
            </w:r>
            <w:r w:rsidRPr="000A37E4">
              <w:rPr>
                <w:sz w:val="28"/>
                <w:szCs w:val="28"/>
              </w:rPr>
              <w:t xml:space="preserve"> </w:t>
            </w:r>
            <w:proofErr w:type="gramStart"/>
            <w:r w:rsidRPr="000A37E4">
              <w:rPr>
                <w:sz w:val="28"/>
                <w:szCs w:val="28"/>
              </w:rPr>
              <w:t>Об</w:t>
            </w:r>
            <w:proofErr w:type="gramEnd"/>
            <w:r w:rsidRPr="000A37E4">
              <w:rPr>
                <w:sz w:val="28"/>
                <w:szCs w:val="28"/>
              </w:rPr>
              <w:t xml:space="preserve"> </w:t>
            </w:r>
            <w:proofErr w:type="gramStart"/>
            <w:r w:rsidRPr="000A37E4">
              <w:rPr>
                <w:sz w:val="28"/>
                <w:szCs w:val="28"/>
              </w:rPr>
              <w:t>организация</w:t>
            </w:r>
            <w:proofErr w:type="gramEnd"/>
            <w:r w:rsidRPr="000A37E4">
              <w:rPr>
                <w:sz w:val="28"/>
                <w:szCs w:val="28"/>
              </w:rPr>
              <w:t xml:space="preserve"> подготовки и проведении  декад по профессиям и специальностям.</w:t>
            </w:r>
            <w:r w:rsidRPr="000A37E4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0A37E4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A37E4" w:rsidRPr="000A37E4" w:rsidRDefault="000A37E4" w:rsidP="000A37E4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A37E4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552" w:type="dxa"/>
            <w:shd w:val="clear" w:color="auto" w:fill="auto"/>
          </w:tcPr>
          <w:p w:rsidR="000A37E4" w:rsidRPr="000A37E4" w:rsidRDefault="000A37E4" w:rsidP="000A37E4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A37E4">
              <w:rPr>
                <w:bCs/>
                <w:sz w:val="28"/>
                <w:szCs w:val="28"/>
              </w:rPr>
              <w:t>Зам. директора по  УМР,</w:t>
            </w:r>
          </w:p>
          <w:p w:rsidR="000A37E4" w:rsidRPr="000A37E4" w:rsidRDefault="000A37E4" w:rsidP="000A37E4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A37E4">
              <w:rPr>
                <w:bCs/>
                <w:sz w:val="28"/>
                <w:szCs w:val="28"/>
              </w:rPr>
              <w:t>председатели ПЦК</w:t>
            </w:r>
          </w:p>
        </w:tc>
      </w:tr>
      <w:tr w:rsidR="000A37E4" w:rsidRPr="000A37E4" w:rsidTr="008D0378">
        <w:trPr>
          <w:trHeight w:val="3148"/>
        </w:trPr>
        <w:tc>
          <w:tcPr>
            <w:tcW w:w="817" w:type="dxa"/>
            <w:shd w:val="clear" w:color="auto" w:fill="auto"/>
          </w:tcPr>
          <w:p w:rsidR="000A37E4" w:rsidRPr="000A37E4" w:rsidRDefault="000A37E4" w:rsidP="000A37E4">
            <w:pPr>
              <w:widowControl/>
              <w:numPr>
                <w:ilvl w:val="0"/>
                <w:numId w:val="2"/>
              </w:numPr>
              <w:tabs>
                <w:tab w:val="left" w:pos="284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344" w:type="dxa"/>
            <w:shd w:val="clear" w:color="auto" w:fill="auto"/>
          </w:tcPr>
          <w:p w:rsidR="000A37E4" w:rsidRPr="000A37E4" w:rsidRDefault="000A37E4" w:rsidP="000A37E4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A37E4">
              <w:rPr>
                <w:b/>
                <w:sz w:val="28"/>
                <w:szCs w:val="28"/>
              </w:rPr>
              <w:t>Заседание №2</w:t>
            </w:r>
          </w:p>
          <w:p w:rsidR="000A37E4" w:rsidRPr="000A37E4" w:rsidRDefault="000A37E4" w:rsidP="000A37E4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0A37E4">
              <w:rPr>
                <w:sz w:val="28"/>
                <w:szCs w:val="28"/>
              </w:rPr>
              <w:t>- Методическое сопровождение итоговой государственной аттестации по специальностям  и  профессиям СПО.</w:t>
            </w:r>
          </w:p>
          <w:p w:rsidR="000A37E4" w:rsidRPr="000A37E4" w:rsidRDefault="000A37E4" w:rsidP="000A37E4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0A37E4">
              <w:rPr>
                <w:sz w:val="28"/>
                <w:szCs w:val="28"/>
              </w:rPr>
              <w:t xml:space="preserve">-Анализ участия чемпионата Челябинской области     </w:t>
            </w:r>
            <w:r w:rsidRPr="000A37E4">
              <w:rPr>
                <w:sz w:val="28"/>
                <w:szCs w:val="28"/>
                <w:lang w:val="en-US"/>
              </w:rPr>
              <w:t>World</w:t>
            </w:r>
            <w:r w:rsidRPr="000A37E4">
              <w:rPr>
                <w:sz w:val="28"/>
                <w:szCs w:val="28"/>
              </w:rPr>
              <w:t xml:space="preserve"> </w:t>
            </w:r>
            <w:r w:rsidRPr="000A37E4">
              <w:rPr>
                <w:sz w:val="28"/>
                <w:szCs w:val="28"/>
                <w:lang w:val="en-US"/>
              </w:rPr>
              <w:t>skills</w:t>
            </w:r>
            <w:r w:rsidRPr="000A37E4">
              <w:rPr>
                <w:sz w:val="28"/>
                <w:szCs w:val="28"/>
              </w:rPr>
              <w:t xml:space="preserve">  </w:t>
            </w:r>
          </w:p>
          <w:p w:rsidR="000A37E4" w:rsidRPr="000A37E4" w:rsidRDefault="000A37E4" w:rsidP="000A37E4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0A37E4">
              <w:rPr>
                <w:sz w:val="28"/>
                <w:szCs w:val="28"/>
              </w:rPr>
              <w:t>-Отчет о работе кабинетов.</w:t>
            </w:r>
          </w:p>
          <w:p w:rsidR="000A37E4" w:rsidRPr="000A37E4" w:rsidRDefault="000A37E4" w:rsidP="000A37E4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0A37E4">
              <w:rPr>
                <w:sz w:val="28"/>
                <w:szCs w:val="28"/>
              </w:rPr>
              <w:t>- Профориентационная работа.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A37E4" w:rsidRPr="000A37E4" w:rsidRDefault="000A37E4" w:rsidP="000A37E4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16" w:lineRule="auto"/>
              <w:jc w:val="center"/>
              <w:rPr>
                <w:sz w:val="28"/>
                <w:szCs w:val="28"/>
              </w:rPr>
            </w:pPr>
            <w:r w:rsidRPr="000A37E4">
              <w:rPr>
                <w:sz w:val="28"/>
                <w:szCs w:val="28"/>
              </w:rPr>
              <w:t>ноябрь</w:t>
            </w:r>
          </w:p>
          <w:p w:rsidR="000A37E4" w:rsidRPr="000A37E4" w:rsidRDefault="000A37E4" w:rsidP="000A37E4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A37E4" w:rsidRPr="000A37E4" w:rsidRDefault="000A37E4" w:rsidP="000A37E4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A37E4">
              <w:rPr>
                <w:sz w:val="28"/>
                <w:szCs w:val="28"/>
              </w:rPr>
              <w:t>Зам. директора по  УМР,</w:t>
            </w:r>
          </w:p>
          <w:p w:rsidR="000A37E4" w:rsidRPr="000A37E4" w:rsidRDefault="000A37E4" w:rsidP="000A37E4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A37E4">
              <w:rPr>
                <w:sz w:val="28"/>
                <w:szCs w:val="28"/>
              </w:rPr>
              <w:t>председатели ПЦК</w:t>
            </w:r>
          </w:p>
        </w:tc>
      </w:tr>
      <w:tr w:rsidR="000A37E4" w:rsidRPr="000A37E4" w:rsidTr="008D0378">
        <w:trPr>
          <w:trHeight w:val="1840"/>
        </w:trPr>
        <w:tc>
          <w:tcPr>
            <w:tcW w:w="817" w:type="dxa"/>
            <w:shd w:val="clear" w:color="auto" w:fill="auto"/>
          </w:tcPr>
          <w:p w:rsidR="000A37E4" w:rsidRPr="000A37E4" w:rsidRDefault="000A37E4" w:rsidP="000A37E4">
            <w:pPr>
              <w:widowControl/>
              <w:numPr>
                <w:ilvl w:val="0"/>
                <w:numId w:val="2"/>
              </w:numPr>
              <w:tabs>
                <w:tab w:val="left" w:pos="284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344" w:type="dxa"/>
            <w:shd w:val="clear" w:color="auto" w:fill="auto"/>
          </w:tcPr>
          <w:p w:rsidR="000A37E4" w:rsidRPr="000A37E4" w:rsidRDefault="000A37E4" w:rsidP="000A37E4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A37E4">
              <w:rPr>
                <w:b/>
                <w:sz w:val="28"/>
                <w:szCs w:val="28"/>
              </w:rPr>
              <w:t>Заседание №3</w:t>
            </w:r>
          </w:p>
          <w:p w:rsidR="000A37E4" w:rsidRPr="000A37E4" w:rsidRDefault="000A37E4" w:rsidP="000A37E4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0A37E4">
              <w:rPr>
                <w:sz w:val="28"/>
                <w:szCs w:val="28"/>
              </w:rPr>
              <w:t xml:space="preserve">- Подготовка к педсовету: «Анализ успехов и проблем в работе педагогического коллектива техникума (по итогам I полугодия). Задачи на 2016год по дальнейшему совершенствованию процесса модернизации образовательной системы и </w:t>
            </w:r>
            <w:r w:rsidRPr="000A37E4">
              <w:rPr>
                <w:sz w:val="28"/>
                <w:szCs w:val="28"/>
              </w:rPr>
              <w:lastRenderedPageBreak/>
              <w:t>качества подготовки кадров»</w:t>
            </w:r>
          </w:p>
          <w:p w:rsidR="000A37E4" w:rsidRPr="000A37E4" w:rsidRDefault="000A37E4" w:rsidP="000A37E4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0A37E4">
              <w:rPr>
                <w:sz w:val="28"/>
                <w:szCs w:val="28"/>
              </w:rPr>
              <w:t>-  Анализ проведения олимпиады по ООД   среди обучающихся ААТ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A37E4" w:rsidRPr="000A37E4" w:rsidRDefault="000A37E4" w:rsidP="000A37E4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16" w:lineRule="auto"/>
              <w:jc w:val="center"/>
              <w:rPr>
                <w:sz w:val="28"/>
                <w:szCs w:val="28"/>
              </w:rPr>
            </w:pPr>
            <w:r w:rsidRPr="000A37E4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552" w:type="dxa"/>
            <w:shd w:val="clear" w:color="auto" w:fill="auto"/>
          </w:tcPr>
          <w:p w:rsidR="000A37E4" w:rsidRPr="000A37E4" w:rsidRDefault="000A37E4" w:rsidP="000A37E4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A37E4">
              <w:rPr>
                <w:bCs/>
                <w:sz w:val="28"/>
                <w:szCs w:val="28"/>
              </w:rPr>
              <w:t>Зам. директора по  УМР</w:t>
            </w:r>
          </w:p>
          <w:p w:rsidR="000A37E4" w:rsidRPr="000A37E4" w:rsidRDefault="000A37E4" w:rsidP="000A37E4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A37E4">
              <w:rPr>
                <w:bCs/>
                <w:sz w:val="28"/>
                <w:szCs w:val="28"/>
              </w:rPr>
              <w:t>Председатели  ПЦК</w:t>
            </w:r>
          </w:p>
        </w:tc>
      </w:tr>
      <w:tr w:rsidR="000A37E4" w:rsidRPr="000A37E4" w:rsidTr="008D0378">
        <w:trPr>
          <w:trHeight w:val="4651"/>
        </w:trPr>
        <w:tc>
          <w:tcPr>
            <w:tcW w:w="817" w:type="dxa"/>
            <w:shd w:val="clear" w:color="auto" w:fill="auto"/>
          </w:tcPr>
          <w:p w:rsidR="000A37E4" w:rsidRPr="000A37E4" w:rsidRDefault="000A37E4" w:rsidP="000A37E4">
            <w:pPr>
              <w:widowControl/>
              <w:numPr>
                <w:ilvl w:val="0"/>
                <w:numId w:val="2"/>
              </w:numPr>
              <w:tabs>
                <w:tab w:val="left" w:pos="284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344" w:type="dxa"/>
            <w:shd w:val="clear" w:color="auto" w:fill="auto"/>
          </w:tcPr>
          <w:p w:rsidR="000A37E4" w:rsidRPr="000A37E4" w:rsidRDefault="000A37E4" w:rsidP="000A37E4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A37E4">
              <w:rPr>
                <w:b/>
                <w:sz w:val="28"/>
                <w:szCs w:val="28"/>
              </w:rPr>
              <w:t xml:space="preserve">Заседание №4  </w:t>
            </w:r>
            <w:r w:rsidRPr="000A37E4">
              <w:rPr>
                <w:b/>
                <w:sz w:val="28"/>
                <w:szCs w:val="28"/>
              </w:rPr>
              <w:tab/>
            </w:r>
          </w:p>
          <w:p w:rsidR="000A37E4" w:rsidRPr="000A37E4" w:rsidRDefault="000A37E4" w:rsidP="000A37E4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0A37E4">
              <w:rPr>
                <w:sz w:val="28"/>
                <w:szCs w:val="28"/>
              </w:rPr>
              <w:t xml:space="preserve">- Результаты </w:t>
            </w:r>
            <w:proofErr w:type="spellStart"/>
            <w:r w:rsidRPr="000A37E4">
              <w:rPr>
                <w:sz w:val="28"/>
                <w:szCs w:val="28"/>
              </w:rPr>
              <w:t>внутритехникумовского</w:t>
            </w:r>
            <w:proofErr w:type="spellEnd"/>
            <w:r w:rsidRPr="000A37E4">
              <w:rPr>
                <w:sz w:val="28"/>
                <w:szCs w:val="28"/>
              </w:rPr>
              <w:t xml:space="preserve"> контроля.</w:t>
            </w:r>
          </w:p>
          <w:p w:rsidR="000A37E4" w:rsidRPr="000A37E4" w:rsidRDefault="000A37E4" w:rsidP="000A37E4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0A37E4">
              <w:rPr>
                <w:sz w:val="28"/>
                <w:szCs w:val="28"/>
              </w:rPr>
              <w:t>-Анализ проведения конкурса технического творчества   среди обучающихся ААТ, план подготовки к областному   конкурсу</w:t>
            </w:r>
            <w:proofErr w:type="gramStart"/>
            <w:r w:rsidRPr="000A37E4">
              <w:rPr>
                <w:sz w:val="28"/>
                <w:szCs w:val="28"/>
              </w:rPr>
              <w:t xml:space="preserve"> ;</w:t>
            </w:r>
            <w:proofErr w:type="gramEnd"/>
          </w:p>
          <w:p w:rsidR="000A37E4" w:rsidRPr="000A37E4" w:rsidRDefault="000A37E4" w:rsidP="000A37E4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0A37E4">
              <w:rPr>
                <w:sz w:val="28"/>
                <w:szCs w:val="28"/>
              </w:rPr>
              <w:t xml:space="preserve">-Анализ проведения конкурса  </w:t>
            </w:r>
            <w:proofErr w:type="spellStart"/>
            <w:r w:rsidRPr="000A37E4">
              <w:rPr>
                <w:sz w:val="28"/>
                <w:szCs w:val="28"/>
              </w:rPr>
              <w:t>профмастерства</w:t>
            </w:r>
            <w:proofErr w:type="spellEnd"/>
            <w:r w:rsidRPr="000A37E4">
              <w:rPr>
                <w:sz w:val="28"/>
                <w:szCs w:val="28"/>
              </w:rPr>
              <w:t xml:space="preserve"> по профессии «Повар, кондитер» среди </w:t>
            </w:r>
            <w:proofErr w:type="gramStart"/>
            <w:r w:rsidRPr="000A37E4">
              <w:rPr>
                <w:sz w:val="28"/>
                <w:szCs w:val="28"/>
              </w:rPr>
              <w:t>обучающихся</w:t>
            </w:r>
            <w:proofErr w:type="gramEnd"/>
            <w:r w:rsidRPr="000A37E4">
              <w:rPr>
                <w:sz w:val="28"/>
                <w:szCs w:val="28"/>
              </w:rPr>
              <w:t xml:space="preserve"> ААТ и  план подготовки  к областному   конкурсу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A37E4" w:rsidRPr="000A37E4" w:rsidRDefault="000A37E4" w:rsidP="000A37E4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16" w:lineRule="auto"/>
              <w:jc w:val="center"/>
              <w:rPr>
                <w:sz w:val="28"/>
                <w:szCs w:val="28"/>
              </w:rPr>
            </w:pPr>
            <w:r w:rsidRPr="000A37E4">
              <w:rPr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shd w:val="clear" w:color="auto" w:fill="auto"/>
          </w:tcPr>
          <w:p w:rsidR="000A37E4" w:rsidRPr="000A37E4" w:rsidRDefault="000A37E4" w:rsidP="000A37E4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A37E4">
              <w:rPr>
                <w:bCs/>
                <w:sz w:val="28"/>
                <w:szCs w:val="28"/>
              </w:rPr>
              <w:t>Зам. директора по  УВР</w:t>
            </w:r>
            <w:proofErr w:type="gramStart"/>
            <w:r w:rsidRPr="000A37E4">
              <w:rPr>
                <w:bCs/>
                <w:sz w:val="28"/>
                <w:szCs w:val="28"/>
              </w:rPr>
              <w:t>,У</w:t>
            </w:r>
            <w:proofErr w:type="gramEnd"/>
            <w:r w:rsidRPr="000A37E4">
              <w:rPr>
                <w:bCs/>
                <w:sz w:val="28"/>
                <w:szCs w:val="28"/>
              </w:rPr>
              <w:t>МР</w:t>
            </w:r>
          </w:p>
          <w:p w:rsidR="000A37E4" w:rsidRPr="000A37E4" w:rsidRDefault="000A37E4" w:rsidP="000A37E4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A37E4">
              <w:rPr>
                <w:bCs/>
                <w:sz w:val="28"/>
                <w:szCs w:val="28"/>
              </w:rPr>
              <w:t xml:space="preserve">председатель ПЦК бытовых профессий, </w:t>
            </w:r>
          </w:p>
        </w:tc>
      </w:tr>
      <w:tr w:rsidR="000A37E4" w:rsidRPr="000A37E4" w:rsidTr="008D0378">
        <w:trPr>
          <w:trHeight w:val="2466"/>
        </w:trPr>
        <w:tc>
          <w:tcPr>
            <w:tcW w:w="817" w:type="dxa"/>
            <w:shd w:val="clear" w:color="auto" w:fill="auto"/>
          </w:tcPr>
          <w:p w:rsidR="000A37E4" w:rsidRPr="000A37E4" w:rsidRDefault="000A37E4" w:rsidP="000A37E4">
            <w:pPr>
              <w:widowControl/>
              <w:numPr>
                <w:ilvl w:val="0"/>
                <w:numId w:val="2"/>
              </w:numPr>
              <w:tabs>
                <w:tab w:val="left" w:pos="284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344" w:type="dxa"/>
            <w:shd w:val="clear" w:color="auto" w:fill="auto"/>
          </w:tcPr>
          <w:p w:rsidR="000A37E4" w:rsidRPr="000A37E4" w:rsidRDefault="000A37E4" w:rsidP="000A37E4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0A37E4">
              <w:rPr>
                <w:b/>
                <w:sz w:val="28"/>
                <w:szCs w:val="28"/>
              </w:rPr>
              <w:t>Заседание №5</w:t>
            </w:r>
            <w:r w:rsidRPr="000A37E4">
              <w:rPr>
                <w:sz w:val="28"/>
                <w:szCs w:val="28"/>
              </w:rPr>
              <w:t xml:space="preserve">  Анализ проведения конкурса  </w:t>
            </w:r>
            <w:proofErr w:type="spellStart"/>
            <w:r w:rsidRPr="000A37E4">
              <w:rPr>
                <w:sz w:val="28"/>
                <w:szCs w:val="28"/>
              </w:rPr>
              <w:t>профмастерства</w:t>
            </w:r>
            <w:proofErr w:type="spellEnd"/>
            <w:r w:rsidRPr="000A37E4">
              <w:rPr>
                <w:sz w:val="28"/>
                <w:szCs w:val="28"/>
              </w:rPr>
              <w:t xml:space="preserve"> по профессии «Тракторист-машинист сельскохозяйственного производства», подготовка к областному   конкурсу </w:t>
            </w:r>
            <w:proofErr w:type="spellStart"/>
            <w:r w:rsidRPr="000A37E4">
              <w:rPr>
                <w:sz w:val="28"/>
                <w:szCs w:val="28"/>
              </w:rPr>
              <w:t>профмастерства</w:t>
            </w:r>
            <w:proofErr w:type="spellEnd"/>
            <w:proofErr w:type="gramStart"/>
            <w:r w:rsidRPr="000A37E4">
              <w:rPr>
                <w:sz w:val="28"/>
                <w:szCs w:val="28"/>
              </w:rPr>
              <w:t xml:space="preserve"> .</w:t>
            </w:r>
            <w:proofErr w:type="gramEnd"/>
            <w:r w:rsidRPr="000A37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A37E4" w:rsidRPr="000A37E4" w:rsidRDefault="000A37E4" w:rsidP="000A37E4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A37E4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:rsidR="000A37E4" w:rsidRPr="000A37E4" w:rsidRDefault="000A37E4" w:rsidP="000A37E4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A37E4">
              <w:rPr>
                <w:bCs/>
                <w:sz w:val="28"/>
                <w:szCs w:val="28"/>
              </w:rPr>
              <w:t>Зам. директора по  УВР</w:t>
            </w:r>
            <w:proofErr w:type="gramStart"/>
            <w:r w:rsidRPr="000A37E4">
              <w:rPr>
                <w:bCs/>
                <w:sz w:val="28"/>
                <w:szCs w:val="28"/>
              </w:rPr>
              <w:t>,У</w:t>
            </w:r>
            <w:proofErr w:type="gramEnd"/>
            <w:r w:rsidRPr="000A37E4">
              <w:rPr>
                <w:bCs/>
                <w:sz w:val="28"/>
                <w:szCs w:val="28"/>
              </w:rPr>
              <w:t>МР</w:t>
            </w:r>
          </w:p>
          <w:p w:rsidR="000A37E4" w:rsidRPr="000A37E4" w:rsidRDefault="000A37E4" w:rsidP="000A37E4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A37E4">
              <w:rPr>
                <w:bCs/>
                <w:sz w:val="28"/>
                <w:szCs w:val="28"/>
              </w:rPr>
              <w:t>председатель ПЦК  СПД,</w:t>
            </w:r>
          </w:p>
        </w:tc>
      </w:tr>
      <w:tr w:rsidR="000A37E4" w:rsidRPr="000A37E4" w:rsidTr="008D0378">
        <w:trPr>
          <w:trHeight w:val="2263"/>
        </w:trPr>
        <w:tc>
          <w:tcPr>
            <w:tcW w:w="817" w:type="dxa"/>
            <w:shd w:val="clear" w:color="auto" w:fill="auto"/>
          </w:tcPr>
          <w:p w:rsidR="000A37E4" w:rsidRPr="000A37E4" w:rsidRDefault="000A37E4" w:rsidP="000A37E4">
            <w:pPr>
              <w:widowControl/>
              <w:numPr>
                <w:ilvl w:val="0"/>
                <w:numId w:val="2"/>
              </w:numPr>
              <w:tabs>
                <w:tab w:val="left" w:pos="284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344" w:type="dxa"/>
            <w:shd w:val="clear" w:color="auto" w:fill="auto"/>
          </w:tcPr>
          <w:p w:rsidR="000A37E4" w:rsidRPr="000A37E4" w:rsidRDefault="000A37E4" w:rsidP="000A37E4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A37E4">
              <w:rPr>
                <w:b/>
                <w:sz w:val="28"/>
                <w:szCs w:val="28"/>
              </w:rPr>
              <w:t>Заседание №6</w:t>
            </w:r>
          </w:p>
          <w:p w:rsidR="000A37E4" w:rsidRPr="000A37E4" w:rsidRDefault="000A37E4" w:rsidP="000A37E4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0A37E4">
              <w:rPr>
                <w:sz w:val="28"/>
                <w:szCs w:val="28"/>
              </w:rPr>
              <w:t>Итоги работы за 2015-2016  учебный год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A37E4" w:rsidRPr="000A37E4" w:rsidRDefault="000A37E4" w:rsidP="000A37E4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16" w:lineRule="auto"/>
              <w:jc w:val="center"/>
              <w:rPr>
                <w:sz w:val="28"/>
                <w:szCs w:val="28"/>
              </w:rPr>
            </w:pPr>
            <w:r w:rsidRPr="000A37E4">
              <w:rPr>
                <w:sz w:val="28"/>
                <w:szCs w:val="28"/>
              </w:rPr>
              <w:t>июнь</w:t>
            </w:r>
          </w:p>
        </w:tc>
        <w:tc>
          <w:tcPr>
            <w:tcW w:w="2552" w:type="dxa"/>
            <w:shd w:val="clear" w:color="auto" w:fill="auto"/>
          </w:tcPr>
          <w:p w:rsidR="000A37E4" w:rsidRPr="000A37E4" w:rsidRDefault="000A37E4" w:rsidP="000A37E4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A37E4">
              <w:rPr>
                <w:bCs/>
                <w:sz w:val="28"/>
                <w:szCs w:val="28"/>
              </w:rPr>
              <w:t>Зам. директора по  УМР</w:t>
            </w:r>
          </w:p>
          <w:p w:rsidR="000A37E4" w:rsidRPr="000A37E4" w:rsidRDefault="000A37E4" w:rsidP="000A37E4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A37E4">
              <w:rPr>
                <w:bCs/>
                <w:sz w:val="28"/>
                <w:szCs w:val="28"/>
              </w:rPr>
              <w:t>Председатели  ПЦК</w:t>
            </w:r>
          </w:p>
        </w:tc>
      </w:tr>
    </w:tbl>
    <w:p w:rsidR="00B011D2" w:rsidRDefault="00B011D2" w:rsidP="000A37E4"/>
    <w:sectPr w:rsidR="00B011D2" w:rsidSect="008D03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F4484"/>
    <w:multiLevelType w:val="hybridMultilevel"/>
    <w:tmpl w:val="1FE64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B66DB"/>
    <w:multiLevelType w:val="hybridMultilevel"/>
    <w:tmpl w:val="1FE64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CD"/>
    <w:rsid w:val="000A37E4"/>
    <w:rsid w:val="003D58CD"/>
    <w:rsid w:val="008D0378"/>
    <w:rsid w:val="00B0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1693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3</cp:revision>
  <dcterms:created xsi:type="dcterms:W3CDTF">2015-12-13T10:16:00Z</dcterms:created>
  <dcterms:modified xsi:type="dcterms:W3CDTF">2015-12-18T06:59:00Z</dcterms:modified>
</cp:coreProperties>
</file>